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2611" w:rsidP="55D49162" w:rsidRDefault="00E32611" w14:paraId="481F412C" w14:textId="19EE64F9">
      <w:pPr>
        <w:pStyle w:val="Standaard"/>
        <w:spacing w:after="0" w:line="240" w:lineRule="auto"/>
      </w:pPr>
      <w:r w:rsidR="0B77F32A">
        <w:drawing>
          <wp:inline wp14:editId="6AC613D5" wp14:anchorId="6D1F4BB8">
            <wp:extent cx="5505450" cy="1858089"/>
            <wp:effectExtent l="0" t="0" r="0" b="0"/>
            <wp:docPr id="3358808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448041923542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5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D49162" w:rsidP="55D49162" w:rsidRDefault="55D49162" w14:paraId="6F5854F6" w14:textId="715BE96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5D49162" w:rsidP="55D49162" w:rsidRDefault="55D49162" w14:paraId="6BE8D558" w14:textId="1A5A3CB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F68FC" w:rsidR="001F68FC" w:rsidP="638BAEF2" w:rsidRDefault="00A46A87" w14:paraId="4CCDB6AD" w14:textId="0245BAE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AEB65C" w:rsidR="00A46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Beste ouders</w:t>
      </w:r>
      <w:r>
        <w:br/>
      </w:r>
    </w:p>
    <w:p w:rsidRPr="001F68FC" w:rsidR="001F68FC" w:rsidP="638BAEF2" w:rsidRDefault="1F34B92A" w14:paraId="3B1000F9" w14:textId="6D93EAE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04AEB65C" w:rsidR="1F34B9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Deze week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vragen </w:t>
      </w:r>
      <w:r w:rsidRPr="04AEB65C" w:rsidR="497D31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jullie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aandacht voor volgende </w:t>
      </w:r>
      <w:r w:rsidRPr="04AEB65C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berichten:</w:t>
      </w:r>
      <w:r>
        <w:br/>
      </w:r>
    </w:p>
    <w:p w:rsidR="057B3754" w:rsidP="638BAEF2" w:rsidRDefault="00091FE6" w14:paraId="259D3985" w14:textId="15A0867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  <w:r w:rsidRPr="3F964BF7" w:rsidR="00091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Kleuter- en lagere school:</w:t>
      </w:r>
    </w:p>
    <w:p w:rsidR="00C11E30" w:rsidP="3F964BF7" w:rsidRDefault="00C11E30" w14:paraId="62DE98E0" w14:textId="0443EB5B">
      <w:pPr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3F964BF7" w:rsidR="7E7FA7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Vakantieboeken</w:t>
      </w:r>
    </w:p>
    <w:p w:rsidR="00C11E30" w:rsidP="55D49162" w:rsidRDefault="00C11E30" w14:paraId="4D55D7A2" w14:textId="7B3A17AA">
      <w:pPr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Elk jaar is er een </w:t>
      </w:r>
      <w:r w:rsidRPr="55D49162" w:rsidR="1601B3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aanbod aan vakantieboeken</w:t>
      </w: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van verschillende uitgevers. Wij verdelen deze niet via de school, maar kunnen jullie wel verwijzen naar hun webshop.</w:t>
      </w:r>
      <w:r w:rsidRPr="55D49162" w:rsidR="2EFA8A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Bestellingen gebeuren dus door ouders zelf (online) en worden op het thuisadres van de leerlingen bezorgd.</w:t>
      </w:r>
    </w:p>
    <w:p w:rsidR="00C11E30" w:rsidP="55D49162" w:rsidRDefault="00C11E30" w14:paraId="38EDE0A0" w14:textId="6E71F7E0">
      <w:pPr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Averbode</w:t>
      </w: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heeft een aanbod voor alle leerlingen van 2.5 tot 12 jaar:</w:t>
      </w:r>
      <w:r w:rsidRPr="55D49162" w:rsidR="7FD83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bestellen kan met de unieke schoolcode A60994:   </w:t>
      </w: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hyperlink r:id="R51a1bc38f64d41ba">
        <w:r w:rsidRPr="55D49162" w:rsidR="1601B3A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www.uitgeverijaverbode.be/speelleerboeken</w:t>
        </w:r>
      </w:hyperlink>
    </w:p>
    <w:p w:rsidR="00C11E30" w:rsidP="55D49162" w:rsidRDefault="00C11E30" w14:paraId="6AFFD8DC" w14:textId="119DF709">
      <w:pPr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55D49162" w:rsidR="1601B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Vakantieblaadjes heeft een aanbod voor iedereen vanaf de 2de kleuterklas: </w:t>
      </w:r>
      <w:hyperlink r:id="Re4d04f8c034e4f05">
        <w:r w:rsidRPr="55D49162" w:rsidR="1601B3A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www.vakantieblaadjes.be</w:t>
        </w:r>
      </w:hyperlink>
    </w:p>
    <w:p w:rsidR="451EAC3E" w:rsidP="55D49162" w:rsidRDefault="451EAC3E" w14:paraId="22961B9A" w14:textId="03610F6C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</w:pPr>
      <w:r w:rsidRPr="55D49162" w:rsidR="451EA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Uitgeverij Van In heeft </w:t>
      </w:r>
      <w:r w:rsidRPr="55D49162" w:rsidR="201FE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een </w:t>
      </w:r>
      <w:r w:rsidRPr="55D49162" w:rsidR="451EA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>vakantiekalender</w:t>
      </w:r>
      <w:r w:rsidRPr="55D49162" w:rsidR="7D4DF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 voor de oudste kleuters en </w:t>
      </w:r>
      <w:r w:rsidRPr="55D49162" w:rsidR="7822B5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>voor de lagere school:</w:t>
      </w:r>
      <w:r w:rsidRPr="55D49162" w:rsidR="0AF3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 </w:t>
      </w:r>
      <w:hyperlink r:id="Rd0580a79070d4983">
        <w:r w:rsidRPr="55D49162" w:rsidR="63585E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www.</w:t>
        </w:r>
        <w:r w:rsidRPr="55D49162" w:rsidR="5A0D88E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vakantiekalenders.be</w:t>
        </w:r>
      </w:hyperlink>
      <w:r>
        <w:tab/>
      </w:r>
      <w:r w:rsidRPr="55D49162" w:rsidR="46A32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Zij bieden ook ‘Boektoppers’ aan. Dit zijn aparte pakketjes voorleesboeken voor alle </w:t>
      </w:r>
      <w:r w:rsidRPr="55D49162" w:rsidR="7255B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>leeftijden.</w:t>
      </w:r>
      <w:r w:rsidRPr="55D49162" w:rsidR="165D2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 Deze zijn online te bestellen vanaf september 2023. </w:t>
      </w:r>
      <w:r w:rsidRPr="55D49162" w:rsidR="7255B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nl-BE"/>
        </w:rPr>
        <w:t xml:space="preserve"> </w:t>
      </w:r>
      <w:hyperlink r:id="R47ec831bc9ed4c44">
        <w:r w:rsidRPr="55D49162" w:rsidR="7255B6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www</w:t>
        </w:r>
        <w:r w:rsidRPr="55D49162" w:rsidR="7255B6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.boektoppers.be</w:t>
        </w:r>
      </w:hyperlink>
    </w:p>
    <w:p w:rsidR="19DAB8FC" w:rsidP="44BE2DD3" w:rsidRDefault="19DAB8FC" w14:paraId="45B2D101" w14:textId="722B2C03">
      <w:pPr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</w:pPr>
      <w:r w:rsidRPr="44BE2DD3" w:rsidR="19DAB8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Leerlinggegevens</w:t>
      </w:r>
    </w:p>
    <w:p w:rsidR="667BDEEF" w:rsidP="55D49162" w:rsidRDefault="667BDEEF" w14:paraId="1B47E5E6" w14:textId="1C9BC1A7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Wij vragen aan alle ouders om voor de zomervakantie nog even de gezins-</w:t>
      </w:r>
      <w:r w:rsidRPr="55D49162" w:rsidR="6609C2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en contactgegevens van </w:t>
      </w:r>
      <w:r w:rsidRPr="55D49162" w:rsidR="38028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hun kinderen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te controleren. </w:t>
      </w:r>
      <w:r w:rsidRPr="55D49162" w:rsidR="4FE77E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Jullie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k</w:t>
      </w:r>
      <w:r w:rsidRPr="55D49162" w:rsidR="17490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u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n</w:t>
      </w:r>
      <w:r w:rsidRPr="55D49162" w:rsidR="2360C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nen</w:t>
      </w:r>
      <w:r w:rsidRPr="55D49162" w:rsidR="7812C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dit doen door in te loggen op het ouderplatform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 </w:t>
      </w:r>
      <w:r w:rsidRPr="55D49162" w:rsidR="4195E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L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inks</w:t>
      </w:r>
      <w:r w:rsidRPr="55D49162" w:rsidR="447D62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bovenaan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op het scherm</w:t>
      </w:r>
      <w:r w:rsidRPr="55D49162" w:rsidR="40A9E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zijn de gegevens zichtbaar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.</w:t>
      </w:r>
    </w:p>
    <w:p w:rsidR="693944EA" w:rsidP="55D49162" w:rsidRDefault="693944EA" w14:paraId="2FF3F349" w14:textId="75C6364D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O</w:t>
      </w:r>
      <w:r w:rsidRPr="55D49162" w:rsidR="034CD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m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alle leerlingen in het volgende schooljaar </w:t>
      </w:r>
      <w:r w:rsidRPr="55D49162" w:rsidR="2E0911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te 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laten starten met de juiste gegevens, is het belangrijk dat onze 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database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up</w:t>
      </w:r>
      <w:r w:rsidRPr="55D49162" w:rsidR="050AA6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-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to</w:t>
      </w:r>
      <w:r w:rsidRPr="55D49162" w:rsidR="22296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-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date blijft.</w:t>
      </w:r>
    </w:p>
    <w:p w:rsidR="693944EA" w:rsidP="55D49162" w:rsidRDefault="693944EA" w14:paraId="57B974FC" w14:textId="6285DE65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Gelieve eventuele fouten en/of onvolledigheden te melden a</w:t>
      </w:r>
      <w:r w:rsidRPr="55D49162" w:rsidR="5DFC2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.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u</w:t>
      </w:r>
      <w:r w:rsidRPr="55D49162" w:rsidR="4B07AC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.</w:t>
      </w:r>
      <w:r w:rsidRPr="55D49162" w:rsidR="3569FC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b. Aanpassingen kunnen verstuurd worden </w:t>
      </w:r>
      <w:r w:rsidRPr="55D49162" w:rsidR="64FD4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naar het mailadres</w:t>
      </w:r>
      <w:r w:rsidRPr="55D49162" w:rsidR="2DE2C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:</w:t>
      </w:r>
      <w:r w:rsidRPr="55D49162" w:rsidR="64FD48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hyperlink r:id="R2d91c40b7b1f4cfa">
        <w:r w:rsidRPr="55D49162" w:rsidR="3569FC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BE"/>
          </w:rPr>
          <w:t>karin.swinnen@oefenschool.be</w:t>
        </w:r>
      </w:hyperlink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.</w:t>
      </w:r>
    </w:p>
    <w:p w:rsidR="2429D5CD" w:rsidP="44BE2DD3" w:rsidRDefault="2429D5CD" w14:paraId="6CB7C0E1" w14:textId="44BAE545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</w:pPr>
      <w:r w:rsidRPr="44BE2DD3" w:rsidR="2429D5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Start zomervakantie</w:t>
      </w:r>
    </w:p>
    <w:p w:rsidR="2429D5CD" w:rsidP="55D49162" w:rsidRDefault="2429D5CD" w14:paraId="4E6E756B" w14:textId="1D0AE54A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Wij sluiten het schooljaar af op </w:t>
      </w:r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vrijdag </w:t>
      </w:r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30 </w:t>
      </w:r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juni</w:t>
      </w:r>
      <w:r w:rsidRPr="55D49162" w:rsidR="4D171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 om 12.10u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Dit 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betekent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dat de laatste schooldag een halve lesdag is.</w:t>
      </w:r>
      <w:r w:rsidRPr="55D49162" w:rsidR="5FF0A6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 Een afwezigheid om vroeger op vakantie te vertrekken wordt niet toegestaan en is dus </w:t>
      </w:r>
      <w:r w:rsidRPr="55D49162" w:rsidR="5FF0A6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ook</w:t>
      </w:r>
      <w:r w:rsidRPr="55D49162" w:rsidR="5FF0A6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niet gewettigd. </w:t>
      </w:r>
    </w:p>
    <w:p w:rsidR="1A5B47B5" w:rsidP="55D49162" w:rsidRDefault="1A5B47B5" w14:paraId="3B76B6E0" w14:textId="0F5CC6E2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In de lagere school </w:t>
      </w:r>
      <w:r w:rsidRPr="55D49162" w:rsidR="26952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hebben de leerlingen nog een viering in de kerk en zij krijgen dan ook hun eindrapport. O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m 11.45u verzamelen </w:t>
      </w:r>
      <w:r w:rsidRPr="55D49162" w:rsidR="182867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ze 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op de speelplaats om 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samen het</w:t>
      </w:r>
      <w:r w:rsidRPr="55D49162" w:rsidR="1A5B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schooljaar af te sluiten</w:t>
      </w:r>
      <w:r w:rsidRPr="55D49162" w:rsidR="5CAFB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, o.a. met een lied om het jaarthema af te ronden. </w:t>
      </w:r>
    </w:p>
    <w:p w:rsidR="4C961517" w:rsidP="55D49162" w:rsidRDefault="4C961517" w14:paraId="226F8BB2" w14:textId="1886CAD0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4C9615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Kinderopvang Ferm zal die namiddag de opvang verzekeren: de kleuters gaan meteen richting De Wolk, de leerlingen van de lagere school gaan eerst naar De Notelaar en vanaf 13.30u ook naar De Wolk. Zij zullen hierover </w:t>
      </w:r>
      <w:r w:rsidRPr="55D49162" w:rsidR="2F9B1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zelf nog communiceren. </w:t>
      </w:r>
    </w:p>
    <w:p w:rsidR="213A4283" w:rsidP="55D49162" w:rsidRDefault="213A4283" w14:paraId="0D5985B5" w14:textId="51E6CF12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4CB600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De school blijft </w:t>
      </w:r>
      <w:r w:rsidRPr="55D49162" w:rsidR="33DA14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bereikbaar</w:t>
      </w:r>
      <w:r w:rsidRPr="55D49162" w:rsidR="4CB600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tot en met 7 juli 2023. Het secretariaat zal dan nog elke voormiddag </w:t>
      </w:r>
      <w:r w:rsidRPr="55D49162" w:rsidR="34D96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geopend zijn. In augustus openen we de deuren opnieuw op vrijdag 25 augustus.</w:t>
      </w:r>
      <w:r w:rsidRPr="55D49162" w:rsidR="09AE8C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Rapporten van leerlingen die afwezig zouden zijn op 30 juni kunnen in die perioden afgehaald worden</w:t>
      </w:r>
      <w:r w:rsidRPr="55D49162" w:rsidR="404494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Deze worden nooit meegegeven vóór 30 juni. </w:t>
      </w:r>
    </w:p>
    <w:p w:rsidR="34050872" w:rsidP="213A4283" w:rsidRDefault="34050872" w14:paraId="48B0831C" w14:textId="50088B65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</w:pPr>
      <w:r w:rsidRPr="213A4283" w:rsidR="340508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Offerfeest 28 juni</w:t>
      </w:r>
    </w:p>
    <w:p w:rsidR="00C11E30" w:rsidP="55D49162" w:rsidRDefault="00C11E30" w14:paraId="0B439F00" w14:textId="6B709063">
      <w:pPr>
        <w:pStyle w:val="Standaard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4184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Leerlingen die het </w:t>
      </w:r>
      <w:r w:rsidRPr="55D49162" w:rsidR="47C77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>O</w:t>
      </w:r>
      <w:r w:rsidRPr="55D49162" w:rsidR="4184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fferfeest vieren en daardoor niet op school kunnen zijn, moeten voorafgaand </w:t>
      </w:r>
      <w:r w:rsidRPr="55D49162" w:rsidR="4184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een </w:t>
      </w:r>
      <w:r w:rsidRPr="55D49162" w:rsidR="7C1450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>afwezigheidsbriefje</w:t>
      </w:r>
      <w:r w:rsidRPr="55D49162" w:rsidR="0E447D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invullen</w:t>
      </w:r>
      <w:r w:rsidRPr="55D49162" w:rsidR="4184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, </w:t>
      </w:r>
      <w:r w:rsidRPr="55D49162" w:rsidR="0D8302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>onder</w:t>
      </w:r>
      <w:r w:rsidRPr="55D49162" w:rsidR="41844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>tekend door de ouders</w:t>
      </w:r>
      <w:r w:rsidRPr="55D49162" w:rsidR="06FD6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. </w:t>
      </w:r>
      <w:r w:rsidRPr="55D49162" w:rsidR="09873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Op deze manier is de afwezigheid </w:t>
      </w:r>
      <w:r w:rsidRPr="55D49162" w:rsidR="09873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gewettigd. </w:t>
      </w:r>
    </w:p>
    <w:p w:rsidR="00C11E30" w:rsidP="55D49162" w:rsidRDefault="00C11E30" w14:paraId="5A50E960" w14:textId="66CF642E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09873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De leerkracht zal een voorgedrukte brief bezorgen. </w:t>
      </w:r>
    </w:p>
    <w:p w:rsidR="6B1A6B63" w:rsidP="638BAEF2" w:rsidRDefault="6B1A6B63" w14:paraId="72A3C8BB" w14:textId="687722B9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  <w:lang w:val="nl-BE" w:eastAsia="nl-BE"/>
        </w:rPr>
      </w:pPr>
    </w:p>
    <w:p w:rsidR="3ECC5542" w:rsidP="638BAEF2" w:rsidRDefault="057B3754" w14:paraId="19E78EF8" w14:textId="28F7126E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Enkel</w:t>
      </w: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lagere</w:t>
      </w: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school:</w:t>
      </w:r>
      <w:r w:rsidRPr="4D0C35E7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3ECC5542" w:rsidP="4D0C35E7" w:rsidRDefault="3ECC5542" w14:paraId="7AEDC3F2" w14:textId="1E7EE6F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4D0C35E7" w:rsidR="57361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Waardevolle verloren voorwerpen</w:t>
      </w:r>
    </w:p>
    <w:p w:rsidR="14EDFFB0" w:rsidP="55D49162" w:rsidRDefault="14EDFFB0" w14:paraId="36580CA9" w14:textId="71A82B6F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We deden eerder al een oproep om na te kijken of jullie kind geen kledij, </w:t>
      </w: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turnzak</w:t>
      </w: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of brooddoos verloren heeft.</w:t>
      </w:r>
      <w:r w:rsidRPr="55D49162" w:rsidR="17C34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 De bakken in de gang van de verloren voorwerpen zitten propvol. We hopen dat deze</w:t>
      </w: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</w:t>
      </w:r>
      <w:r w:rsidRPr="55D49162" w:rsidR="0F0B9B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vóór de zomervakantie nog leeggeraken. </w:t>
      </w:r>
    </w:p>
    <w:p w:rsidR="3ECC5542" w:rsidP="55D49162" w:rsidRDefault="3ECC5542" w14:paraId="53210A6A" w14:textId="432EDC0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Op het secretariaat liggen ook nog andere</w:t>
      </w:r>
      <w:r w:rsidRPr="55D49162" w:rsidR="6D299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kleinere</w:t>
      </w: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verloren spullen, zoals brillen, </w:t>
      </w:r>
      <w:r w:rsidRPr="55D49162" w:rsidR="7AA708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(fiets)</w:t>
      </w:r>
      <w:r w:rsidRPr="55D49162" w:rsidR="14EDF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sleutels, juwelen, …</w:t>
      </w:r>
    </w:p>
    <w:p w:rsidR="2B76E1C2" w:rsidP="44BE2DD3" w:rsidRDefault="2B76E1C2" w14:paraId="7D443F04" w14:textId="3C1C8A4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</w:pPr>
      <w:r w:rsidRPr="44BE2DD3" w:rsidR="2B76E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Schoolreizen</w:t>
      </w:r>
    </w:p>
    <w:p w:rsidR="2B76E1C2" w:rsidP="55D49162" w:rsidRDefault="2B76E1C2" w14:paraId="4D11EA7F" w14:textId="1404687C">
      <w:pPr>
        <w:pStyle w:val="Standaard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</w:pPr>
      <w:r w:rsidRPr="55D49162" w:rsidR="05420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Hier vinden jullie een overzicht van onze geplande schoolreizen.  We delen </w:t>
      </w:r>
      <w:r w:rsidRPr="55D49162" w:rsidR="79985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ook</w:t>
      </w:r>
      <w:r w:rsidRPr="55D49162" w:rsidR="05420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het aankomstuur van de bus mee zodat jullie weten</w:t>
      </w:r>
      <w:r w:rsidRPr="55D49162" w:rsidR="53276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wanneer de leerlingen opgehaald kunnen worden.</w:t>
      </w:r>
      <w:r w:rsidRPr="55D49162" w:rsidR="411FFA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De aankomst is telkens voorzien op het pleintje aan de Vaartdijk ter hoogte van de Schoolstraat/Lange Kruisweg. Leerlingen die daar niet opgehaald worden, komen met de leerkracht mee naar school en wachten in d</w:t>
      </w:r>
      <w:r w:rsidRPr="55D49162" w:rsidR="6E3FD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e </w:t>
      </w:r>
      <w:r w:rsidRPr="55D49162" w:rsidR="6E3FD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nabewaking</w:t>
      </w:r>
      <w:r w:rsidRPr="55D49162" w:rsidR="6E3FD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 xml:space="preserve"> op hun ouders</w:t>
      </w:r>
      <w:r w:rsidRPr="55D49162" w:rsidR="476FB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BE"/>
        </w:rPr>
        <w:t>.</w:t>
      </w:r>
    </w:p>
    <w:p w:rsidR="00012BF2" w:rsidP="55D49162" w:rsidRDefault="00012BF2" w14:paraId="131E08F4" w14:textId="647F196C">
      <w:pPr>
        <w:pStyle w:val="Lijstalinea"/>
        <w:numPr>
          <w:ilvl w:val="0"/>
          <w:numId w:val="1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</w:pPr>
      <w:r w:rsidRPr="55D49162" w:rsidR="33261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1ste en 2de </w:t>
      </w:r>
      <w:r w:rsidRPr="55D49162" w:rsidR="33261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leerjaar:</w:t>
      </w:r>
      <w:r w:rsidRPr="55D49162" w:rsidR="33261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 </w:t>
      </w:r>
      <w:r w:rsidRPr="55D49162" w:rsidR="0E537E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dinsdag </w:t>
      </w:r>
      <w:r w:rsidRPr="55D49162" w:rsidR="33261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27 juni 2023</w:t>
      </w:r>
    </w:p>
    <w:p w:rsidR="5F539E8A" w:rsidP="44BE2DD3" w:rsidRDefault="5F539E8A" w14:paraId="551EB2C9" w14:textId="78EACA6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49162" w:rsidR="15E0F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Familiepar</w:t>
      </w:r>
      <w:r w:rsidRPr="55D49162" w:rsidR="64B058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55D49162" w:rsidR="15E0F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Harry </w:t>
      </w:r>
      <w:r w:rsidRPr="55D49162" w:rsidR="15E0F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Malter</w:t>
      </w:r>
      <w:r w:rsidRPr="55D49162" w:rsidR="15E0FA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Destelbergen</w:t>
      </w:r>
      <w:r w:rsidRPr="55D49162" w:rsidR="308F29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</w:t>
      </w:r>
      <w:r w:rsidRPr="55D49162" w:rsidR="5E0D3A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Aankomst om 16.30u. </w:t>
      </w:r>
    </w:p>
    <w:p w:rsidR="4B60C182" w:rsidP="55D49162" w:rsidRDefault="4B60C182" w14:paraId="3FB1828C" w14:textId="548924EB">
      <w:pPr>
        <w:pStyle w:val="Lijstalinea"/>
        <w:numPr>
          <w:ilvl w:val="0"/>
          <w:numId w:val="16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</w:pPr>
      <w:r w:rsidRPr="55D49162" w:rsidR="5DA116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3</w:t>
      </w:r>
      <w:r w:rsidRPr="55D49162" w:rsidR="5DA116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de en 4de </w:t>
      </w:r>
      <w:r w:rsidRPr="55D49162" w:rsidR="5DA116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>leerjaar:</w:t>
      </w:r>
      <w:r w:rsidRPr="55D49162" w:rsidR="5DA116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 </w:t>
      </w:r>
      <w:r w:rsidRPr="55D49162" w:rsidR="18F51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donderdag </w:t>
      </w:r>
      <w:r w:rsidRPr="55D49162" w:rsidR="5DA116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>29 juni 2023</w:t>
      </w:r>
    </w:p>
    <w:p w:rsidR="4B60C182" w:rsidP="55D49162" w:rsidRDefault="4B60C182" w14:paraId="0F5A19E5" w14:textId="441DB901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55D49162" w:rsidR="1CA9A6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Mega Speelstad, </w:t>
      </w:r>
      <w:r w:rsidRPr="55D49162" w:rsidR="1CA9A6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Wechelderzande</w:t>
      </w:r>
      <w:r w:rsidRPr="55D49162" w:rsidR="1CA9A6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– Aankomst om 15.30u. </w:t>
      </w:r>
    </w:p>
    <w:p w:rsidR="0D17C337" w:rsidP="44BE2DD3" w:rsidRDefault="0D17C337" w14:paraId="61716010" w14:textId="3C255BD9">
      <w:pPr>
        <w:pStyle w:val="Lijstalinea"/>
        <w:numPr>
          <w:ilvl w:val="0"/>
          <w:numId w:val="16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</w:pPr>
      <w:r w:rsidRPr="44BE2DD3" w:rsidR="0D17C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5de en 6de </w:t>
      </w:r>
      <w:r w:rsidRPr="44BE2DD3" w:rsidR="0D17C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>leerjaar :</w:t>
      </w:r>
      <w:r w:rsidRPr="44BE2DD3" w:rsidR="0D17C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 </w:t>
      </w:r>
      <w:r w:rsidRPr="44BE2DD3" w:rsidR="545C72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maandag </w:t>
      </w:r>
      <w:r w:rsidRPr="44BE2DD3" w:rsidR="0D17C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>2</w:t>
      </w:r>
      <w:r w:rsidRPr="44BE2DD3" w:rsidR="2216BB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>6</w:t>
      </w:r>
      <w:r w:rsidRPr="44BE2DD3" w:rsidR="0D17C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lang w:eastAsia="en-US"/>
        </w:rPr>
        <w:t xml:space="preserve"> juni 2023</w:t>
      </w:r>
    </w:p>
    <w:p w:rsidR="44BE2DD3" w:rsidP="55D49162" w:rsidRDefault="44BE2DD3" w14:paraId="2551BFC4" w14:textId="479FD8E4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55D49162" w:rsidR="1237CA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Avonturentocht, </w:t>
      </w:r>
      <w:r w:rsidRPr="55D49162" w:rsidR="21CED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Provinciedomein</w:t>
      </w:r>
      <w:r w:rsidRPr="55D49162" w:rsidR="6655DB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55D49162" w:rsidR="5DC5A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Huizingen</w:t>
      </w:r>
      <w:r w:rsidRPr="55D49162" w:rsidR="28687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– Aankomst om 1</w:t>
      </w:r>
      <w:r w:rsidRPr="55D49162" w:rsidR="4873EF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7.00</w:t>
      </w:r>
      <w:r w:rsidRPr="55D49162" w:rsidR="28687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u. </w:t>
      </w:r>
    </w:p>
    <w:p w:rsidR="44BE2DD3" w:rsidP="44BE2DD3" w:rsidRDefault="44BE2DD3" w14:paraId="4E33CDAD" w14:textId="329CF572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0C5565D1" w:rsidP="55D49162" w:rsidRDefault="0C5565D1" w14:paraId="6575743E" w14:textId="719AE87C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49162" w:rsidR="0C5565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Met warme en zonnige groeten!</w:t>
      </w:r>
    </w:p>
    <w:p w:rsidR="3ECC5542" w:rsidP="638BAEF2" w:rsidRDefault="48F35FCC" w14:paraId="510874BF" w14:textId="2EECD849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04AEB65C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Het team van de Vrije Basisoefenschool </w:t>
      </w:r>
      <w:r w:rsidRPr="04AEB65C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Wijnegem</w:t>
      </w:r>
      <w:r>
        <w:tab/>
      </w:r>
    </w:p>
    <w:p w:rsidR="773880A4" w:rsidP="04AEB65C" w:rsidRDefault="773880A4" w14:paraId="184B7800" w14:textId="5F23671E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30ec2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249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6">
    <w:abstractNumId w:val="15"/>
  </w:num>
  <w:num w:numId="15">
    <w:abstractNumId w:val="14"/>
  </w: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12BF2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93C"/>
    <w:rsid w:val="00133B70"/>
    <w:rsid w:val="00175D81"/>
    <w:rsid w:val="00184035"/>
    <w:rsid w:val="001846AE"/>
    <w:rsid w:val="001B18B6"/>
    <w:rsid w:val="001B6717"/>
    <w:rsid w:val="001E5C5A"/>
    <w:rsid w:val="001F68FC"/>
    <w:rsid w:val="002000CD"/>
    <w:rsid w:val="00210D69"/>
    <w:rsid w:val="00212631"/>
    <w:rsid w:val="002137DD"/>
    <w:rsid w:val="00232693"/>
    <w:rsid w:val="00260879"/>
    <w:rsid w:val="00271FAB"/>
    <w:rsid w:val="002771AD"/>
    <w:rsid w:val="002875C6"/>
    <w:rsid w:val="002C6C80"/>
    <w:rsid w:val="002C7F16"/>
    <w:rsid w:val="002E3E92"/>
    <w:rsid w:val="002F2FFC"/>
    <w:rsid w:val="00301187"/>
    <w:rsid w:val="00321487"/>
    <w:rsid w:val="003762DC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84343"/>
    <w:rsid w:val="00593926"/>
    <w:rsid w:val="005A0F9B"/>
    <w:rsid w:val="005E31FE"/>
    <w:rsid w:val="00604276"/>
    <w:rsid w:val="00615A22"/>
    <w:rsid w:val="006248FB"/>
    <w:rsid w:val="0063104F"/>
    <w:rsid w:val="00653C8E"/>
    <w:rsid w:val="00660099"/>
    <w:rsid w:val="00680251"/>
    <w:rsid w:val="006D0E9D"/>
    <w:rsid w:val="006D3911"/>
    <w:rsid w:val="006D5CF6"/>
    <w:rsid w:val="006E5957"/>
    <w:rsid w:val="006E6E98"/>
    <w:rsid w:val="006F72F5"/>
    <w:rsid w:val="00754698"/>
    <w:rsid w:val="00790882"/>
    <w:rsid w:val="007A6366"/>
    <w:rsid w:val="007C3488"/>
    <w:rsid w:val="007D0361"/>
    <w:rsid w:val="007E17FD"/>
    <w:rsid w:val="00810F45"/>
    <w:rsid w:val="0082478E"/>
    <w:rsid w:val="00830904"/>
    <w:rsid w:val="00835C31"/>
    <w:rsid w:val="00853306"/>
    <w:rsid w:val="008A20DA"/>
    <w:rsid w:val="008A4359"/>
    <w:rsid w:val="008A50B3"/>
    <w:rsid w:val="008E5EFB"/>
    <w:rsid w:val="00900AA6"/>
    <w:rsid w:val="0091774B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8273A"/>
    <w:rsid w:val="00A92336"/>
    <w:rsid w:val="00AA71E3"/>
    <w:rsid w:val="00AC0BD9"/>
    <w:rsid w:val="00AF2548"/>
    <w:rsid w:val="00AF453A"/>
    <w:rsid w:val="00B27350"/>
    <w:rsid w:val="00B44121"/>
    <w:rsid w:val="00B508FA"/>
    <w:rsid w:val="00B57CCE"/>
    <w:rsid w:val="00B6663C"/>
    <w:rsid w:val="00B729AC"/>
    <w:rsid w:val="00B75C43"/>
    <w:rsid w:val="00B98215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67C0D"/>
    <w:rsid w:val="00C700A4"/>
    <w:rsid w:val="00C80103"/>
    <w:rsid w:val="00C816E5"/>
    <w:rsid w:val="00C86581"/>
    <w:rsid w:val="00C969FF"/>
    <w:rsid w:val="00CB364B"/>
    <w:rsid w:val="00CC1E06"/>
    <w:rsid w:val="00CE79BA"/>
    <w:rsid w:val="00CF0DC4"/>
    <w:rsid w:val="00D06E1D"/>
    <w:rsid w:val="00D1541F"/>
    <w:rsid w:val="00D238F1"/>
    <w:rsid w:val="00D40495"/>
    <w:rsid w:val="00D47546"/>
    <w:rsid w:val="00D550CA"/>
    <w:rsid w:val="00D6157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1A00"/>
    <w:rsid w:val="00E71E71"/>
    <w:rsid w:val="00ED36E0"/>
    <w:rsid w:val="00F21F51"/>
    <w:rsid w:val="00F94D74"/>
    <w:rsid w:val="00FB1F50"/>
    <w:rsid w:val="016EDF74"/>
    <w:rsid w:val="019BF5F8"/>
    <w:rsid w:val="01F24F65"/>
    <w:rsid w:val="020CEB5D"/>
    <w:rsid w:val="028584A2"/>
    <w:rsid w:val="02974122"/>
    <w:rsid w:val="02CDE740"/>
    <w:rsid w:val="02CF382E"/>
    <w:rsid w:val="02D10756"/>
    <w:rsid w:val="02ED65B9"/>
    <w:rsid w:val="030AAFD5"/>
    <w:rsid w:val="03397CAF"/>
    <w:rsid w:val="03497E70"/>
    <w:rsid w:val="034CDCA3"/>
    <w:rsid w:val="0386CCCD"/>
    <w:rsid w:val="03B0A944"/>
    <w:rsid w:val="03E251C0"/>
    <w:rsid w:val="041EE90C"/>
    <w:rsid w:val="04AEB65C"/>
    <w:rsid w:val="04F42DF9"/>
    <w:rsid w:val="050AA6C8"/>
    <w:rsid w:val="05420C57"/>
    <w:rsid w:val="057B3754"/>
    <w:rsid w:val="0588EDF1"/>
    <w:rsid w:val="062058E5"/>
    <w:rsid w:val="06C25722"/>
    <w:rsid w:val="06C72D6E"/>
    <w:rsid w:val="06FD6B17"/>
    <w:rsid w:val="0745AC43"/>
    <w:rsid w:val="078DBF81"/>
    <w:rsid w:val="08454EA8"/>
    <w:rsid w:val="0864F240"/>
    <w:rsid w:val="09298FE2"/>
    <w:rsid w:val="0958088B"/>
    <w:rsid w:val="095DD7DF"/>
    <w:rsid w:val="098734E9"/>
    <w:rsid w:val="09AE8C21"/>
    <w:rsid w:val="09FD614A"/>
    <w:rsid w:val="0AB5FC0F"/>
    <w:rsid w:val="0AF30D1F"/>
    <w:rsid w:val="0B77F32A"/>
    <w:rsid w:val="0C5565D1"/>
    <w:rsid w:val="0C5DD36F"/>
    <w:rsid w:val="0CA4BB64"/>
    <w:rsid w:val="0D0DB6F8"/>
    <w:rsid w:val="0D17C337"/>
    <w:rsid w:val="0D83023F"/>
    <w:rsid w:val="0DAC2BFE"/>
    <w:rsid w:val="0DAD33B0"/>
    <w:rsid w:val="0E19ECC7"/>
    <w:rsid w:val="0E447D94"/>
    <w:rsid w:val="0E537E7D"/>
    <w:rsid w:val="0ECFAE15"/>
    <w:rsid w:val="0ED433C4"/>
    <w:rsid w:val="0F0B9B6E"/>
    <w:rsid w:val="1023932A"/>
    <w:rsid w:val="10AD2970"/>
    <w:rsid w:val="11BF638B"/>
    <w:rsid w:val="11D0214B"/>
    <w:rsid w:val="1237CA13"/>
    <w:rsid w:val="1291230F"/>
    <w:rsid w:val="13764302"/>
    <w:rsid w:val="13FF66B0"/>
    <w:rsid w:val="142D7D3A"/>
    <w:rsid w:val="14A167A4"/>
    <w:rsid w:val="14B0F7CF"/>
    <w:rsid w:val="14EDFFB0"/>
    <w:rsid w:val="150F3075"/>
    <w:rsid w:val="15173546"/>
    <w:rsid w:val="152FE916"/>
    <w:rsid w:val="1540D062"/>
    <w:rsid w:val="154432C8"/>
    <w:rsid w:val="15641460"/>
    <w:rsid w:val="15B2CB34"/>
    <w:rsid w:val="15E0FA7C"/>
    <w:rsid w:val="1601B3A8"/>
    <w:rsid w:val="165D2154"/>
    <w:rsid w:val="174901C8"/>
    <w:rsid w:val="17B67EE8"/>
    <w:rsid w:val="17C34E63"/>
    <w:rsid w:val="17DC7795"/>
    <w:rsid w:val="180DBE3C"/>
    <w:rsid w:val="1828676F"/>
    <w:rsid w:val="1855F6CA"/>
    <w:rsid w:val="18615896"/>
    <w:rsid w:val="18686152"/>
    <w:rsid w:val="18F5150A"/>
    <w:rsid w:val="191C8D1B"/>
    <w:rsid w:val="1922A02C"/>
    <w:rsid w:val="19DAB8FC"/>
    <w:rsid w:val="1A05F896"/>
    <w:rsid w:val="1A1A4E42"/>
    <w:rsid w:val="1A31073A"/>
    <w:rsid w:val="1A5B47B5"/>
    <w:rsid w:val="1A5F3DB9"/>
    <w:rsid w:val="1A5FF994"/>
    <w:rsid w:val="1A645767"/>
    <w:rsid w:val="1A6901E8"/>
    <w:rsid w:val="1A85C26B"/>
    <w:rsid w:val="1AF6A3AD"/>
    <w:rsid w:val="1B0C2C67"/>
    <w:rsid w:val="1B948FF7"/>
    <w:rsid w:val="1B94AF96"/>
    <w:rsid w:val="1BB011E6"/>
    <w:rsid w:val="1BDCDB61"/>
    <w:rsid w:val="1C1E23D8"/>
    <w:rsid w:val="1CA9A6D1"/>
    <w:rsid w:val="1D7F8F7B"/>
    <w:rsid w:val="1E2954B0"/>
    <w:rsid w:val="1EFF2519"/>
    <w:rsid w:val="1F34B92A"/>
    <w:rsid w:val="1F57E3D3"/>
    <w:rsid w:val="1FD05A56"/>
    <w:rsid w:val="2002C244"/>
    <w:rsid w:val="201FEBE9"/>
    <w:rsid w:val="20706769"/>
    <w:rsid w:val="20CFAEB5"/>
    <w:rsid w:val="213A4283"/>
    <w:rsid w:val="21462432"/>
    <w:rsid w:val="2165E531"/>
    <w:rsid w:val="21CED241"/>
    <w:rsid w:val="21D799F4"/>
    <w:rsid w:val="2216BBB9"/>
    <w:rsid w:val="222967E2"/>
    <w:rsid w:val="22850437"/>
    <w:rsid w:val="22E94796"/>
    <w:rsid w:val="2301B592"/>
    <w:rsid w:val="232A1FE9"/>
    <w:rsid w:val="2360C724"/>
    <w:rsid w:val="2429D5CD"/>
    <w:rsid w:val="244E1E40"/>
    <w:rsid w:val="24519489"/>
    <w:rsid w:val="2468B7A5"/>
    <w:rsid w:val="247485C6"/>
    <w:rsid w:val="248C2099"/>
    <w:rsid w:val="249D85F3"/>
    <w:rsid w:val="25300943"/>
    <w:rsid w:val="255915C6"/>
    <w:rsid w:val="25F12929"/>
    <w:rsid w:val="262F54CF"/>
    <w:rsid w:val="265D5D54"/>
    <w:rsid w:val="26952C76"/>
    <w:rsid w:val="26B9A836"/>
    <w:rsid w:val="272825BC"/>
    <w:rsid w:val="274B1D16"/>
    <w:rsid w:val="2765EA98"/>
    <w:rsid w:val="2785BF02"/>
    <w:rsid w:val="27A31F64"/>
    <w:rsid w:val="27CB2530"/>
    <w:rsid w:val="27DD143B"/>
    <w:rsid w:val="2801A232"/>
    <w:rsid w:val="2855DC5C"/>
    <w:rsid w:val="28687698"/>
    <w:rsid w:val="295C7B2D"/>
    <w:rsid w:val="29821E7F"/>
    <w:rsid w:val="298ABB8E"/>
    <w:rsid w:val="29BB9D68"/>
    <w:rsid w:val="2B0FB981"/>
    <w:rsid w:val="2B14B4FD"/>
    <w:rsid w:val="2B29C043"/>
    <w:rsid w:val="2B76E1C2"/>
    <w:rsid w:val="2B85343F"/>
    <w:rsid w:val="2C8B3BA4"/>
    <w:rsid w:val="2C8ED8FE"/>
    <w:rsid w:val="2C9D09C3"/>
    <w:rsid w:val="2CAEAB88"/>
    <w:rsid w:val="2CB0855E"/>
    <w:rsid w:val="2CC29D53"/>
    <w:rsid w:val="2D5248CB"/>
    <w:rsid w:val="2D547A17"/>
    <w:rsid w:val="2DCC80FC"/>
    <w:rsid w:val="2DE2C0FE"/>
    <w:rsid w:val="2DEB161C"/>
    <w:rsid w:val="2E0911DC"/>
    <w:rsid w:val="2E1988DD"/>
    <w:rsid w:val="2E4C55BF"/>
    <w:rsid w:val="2E605B70"/>
    <w:rsid w:val="2EFA8AAB"/>
    <w:rsid w:val="2F159EFC"/>
    <w:rsid w:val="2F32D073"/>
    <w:rsid w:val="2F9B1B69"/>
    <w:rsid w:val="2FF219FC"/>
    <w:rsid w:val="2FFC2BD1"/>
    <w:rsid w:val="306F1BC0"/>
    <w:rsid w:val="308F2945"/>
    <w:rsid w:val="30DCD75A"/>
    <w:rsid w:val="30EE0108"/>
    <w:rsid w:val="318064F2"/>
    <w:rsid w:val="3183F681"/>
    <w:rsid w:val="31E04488"/>
    <w:rsid w:val="320EA7BB"/>
    <w:rsid w:val="3261FB1D"/>
    <w:rsid w:val="32B38955"/>
    <w:rsid w:val="331FC6E2"/>
    <w:rsid w:val="33261E60"/>
    <w:rsid w:val="33DA1474"/>
    <w:rsid w:val="33ED8433"/>
    <w:rsid w:val="34050872"/>
    <w:rsid w:val="344F59B6"/>
    <w:rsid w:val="34BB9743"/>
    <w:rsid w:val="34CDAF38"/>
    <w:rsid w:val="34D960E5"/>
    <w:rsid w:val="352B5801"/>
    <w:rsid w:val="352D2020"/>
    <w:rsid w:val="3569FCE6"/>
    <w:rsid w:val="35895494"/>
    <w:rsid w:val="360D7481"/>
    <w:rsid w:val="36145730"/>
    <w:rsid w:val="3635BB44"/>
    <w:rsid w:val="363CD6A8"/>
    <w:rsid w:val="37C0AF80"/>
    <w:rsid w:val="37CE1856"/>
    <w:rsid w:val="38028625"/>
    <w:rsid w:val="381DD7A7"/>
    <w:rsid w:val="3848B597"/>
    <w:rsid w:val="3865BEDE"/>
    <w:rsid w:val="390EE5FD"/>
    <w:rsid w:val="39588544"/>
    <w:rsid w:val="39A61ACE"/>
    <w:rsid w:val="39FDAE55"/>
    <w:rsid w:val="39FFE1F0"/>
    <w:rsid w:val="3A3B5AC9"/>
    <w:rsid w:val="3A58F3A3"/>
    <w:rsid w:val="3AA29AB5"/>
    <w:rsid w:val="3B01FB52"/>
    <w:rsid w:val="3B2AD8C7"/>
    <w:rsid w:val="3B3CF0BC"/>
    <w:rsid w:val="3BAB8E6E"/>
    <w:rsid w:val="3C8B2E8C"/>
    <w:rsid w:val="3CA447BE"/>
    <w:rsid w:val="3CE72D0B"/>
    <w:rsid w:val="3DB35BB3"/>
    <w:rsid w:val="3E4BC521"/>
    <w:rsid w:val="3E66658F"/>
    <w:rsid w:val="3EB8597D"/>
    <w:rsid w:val="3EBDE7C2"/>
    <w:rsid w:val="3ECC5542"/>
    <w:rsid w:val="3EE5BEE6"/>
    <w:rsid w:val="3F964BF7"/>
    <w:rsid w:val="400D98A0"/>
    <w:rsid w:val="4044946E"/>
    <w:rsid w:val="407EFF91"/>
    <w:rsid w:val="409E425E"/>
    <w:rsid w:val="40A9EE07"/>
    <w:rsid w:val="40AA2C29"/>
    <w:rsid w:val="40D0607D"/>
    <w:rsid w:val="40EAFC75"/>
    <w:rsid w:val="411FFAE2"/>
    <w:rsid w:val="41253D3D"/>
    <w:rsid w:val="412F9671"/>
    <w:rsid w:val="4143BC29"/>
    <w:rsid w:val="41713CD6"/>
    <w:rsid w:val="41844E5B"/>
    <w:rsid w:val="4195E5E0"/>
    <w:rsid w:val="41CA9D50"/>
    <w:rsid w:val="41EF97DD"/>
    <w:rsid w:val="41F044FE"/>
    <w:rsid w:val="4213753E"/>
    <w:rsid w:val="42B59523"/>
    <w:rsid w:val="432E087A"/>
    <w:rsid w:val="4358064B"/>
    <w:rsid w:val="437A31BD"/>
    <w:rsid w:val="4406DCE7"/>
    <w:rsid w:val="442A8ABD"/>
    <w:rsid w:val="447D621A"/>
    <w:rsid w:val="4498971A"/>
    <w:rsid w:val="44A0585F"/>
    <w:rsid w:val="44BE2DD3"/>
    <w:rsid w:val="451EAC3E"/>
    <w:rsid w:val="4557C10E"/>
    <w:rsid w:val="463C28C0"/>
    <w:rsid w:val="46A32778"/>
    <w:rsid w:val="4722DC4A"/>
    <w:rsid w:val="472679A4"/>
    <w:rsid w:val="474ECCB7"/>
    <w:rsid w:val="476FBCF3"/>
    <w:rsid w:val="47C774F0"/>
    <w:rsid w:val="47D2D73E"/>
    <w:rsid w:val="480CD6C0"/>
    <w:rsid w:val="4873EF22"/>
    <w:rsid w:val="4878AD7C"/>
    <w:rsid w:val="48F35FCC"/>
    <w:rsid w:val="4932511C"/>
    <w:rsid w:val="497D31D8"/>
    <w:rsid w:val="49DF053B"/>
    <w:rsid w:val="4A02F9AA"/>
    <w:rsid w:val="4A45DABA"/>
    <w:rsid w:val="4A82B046"/>
    <w:rsid w:val="4A8D4351"/>
    <w:rsid w:val="4A91DEBB"/>
    <w:rsid w:val="4B07AC12"/>
    <w:rsid w:val="4B60C182"/>
    <w:rsid w:val="4C15682F"/>
    <w:rsid w:val="4C359CA2"/>
    <w:rsid w:val="4C8A3D16"/>
    <w:rsid w:val="4C961517"/>
    <w:rsid w:val="4CB60097"/>
    <w:rsid w:val="4CCC981B"/>
    <w:rsid w:val="4D0C35E7"/>
    <w:rsid w:val="4D171CC1"/>
    <w:rsid w:val="4DB3BEF7"/>
    <w:rsid w:val="4DB9DB7D"/>
    <w:rsid w:val="4DD16D03"/>
    <w:rsid w:val="4F14F1B8"/>
    <w:rsid w:val="4F3835B6"/>
    <w:rsid w:val="4F4AB3E6"/>
    <w:rsid w:val="4F654FDE"/>
    <w:rsid w:val="4F6D3D64"/>
    <w:rsid w:val="4FE77EDE"/>
    <w:rsid w:val="5001D64E"/>
    <w:rsid w:val="500954FB"/>
    <w:rsid w:val="503D2B2D"/>
    <w:rsid w:val="509FA763"/>
    <w:rsid w:val="518F4E26"/>
    <w:rsid w:val="526CC08F"/>
    <w:rsid w:val="52969377"/>
    <w:rsid w:val="53276DF2"/>
    <w:rsid w:val="53C4782C"/>
    <w:rsid w:val="5440AE87"/>
    <w:rsid w:val="545C72A5"/>
    <w:rsid w:val="54D18154"/>
    <w:rsid w:val="54D1D932"/>
    <w:rsid w:val="550506AE"/>
    <w:rsid w:val="554CC914"/>
    <w:rsid w:val="55D49162"/>
    <w:rsid w:val="5668CC06"/>
    <w:rsid w:val="566ECBD0"/>
    <w:rsid w:val="568F88C4"/>
    <w:rsid w:val="56B148D5"/>
    <w:rsid w:val="570D4683"/>
    <w:rsid w:val="57361943"/>
    <w:rsid w:val="573C9D6E"/>
    <w:rsid w:val="57592722"/>
    <w:rsid w:val="57767FFF"/>
    <w:rsid w:val="57DEFF75"/>
    <w:rsid w:val="57E5674D"/>
    <w:rsid w:val="58049C67"/>
    <w:rsid w:val="580A2C0D"/>
    <w:rsid w:val="583ED86D"/>
    <w:rsid w:val="58A0C812"/>
    <w:rsid w:val="58AA4CF0"/>
    <w:rsid w:val="58D86DCF"/>
    <w:rsid w:val="58E05B55"/>
    <w:rsid w:val="59BDDFB0"/>
    <w:rsid w:val="5A0D88ED"/>
    <w:rsid w:val="5A942FBB"/>
    <w:rsid w:val="5AB595F4"/>
    <w:rsid w:val="5B60A4AF"/>
    <w:rsid w:val="5B8AB32C"/>
    <w:rsid w:val="5BF887C2"/>
    <w:rsid w:val="5C373C01"/>
    <w:rsid w:val="5C41C166"/>
    <w:rsid w:val="5C96FEB1"/>
    <w:rsid w:val="5CAFB0E2"/>
    <w:rsid w:val="5CD789E2"/>
    <w:rsid w:val="5CDD9D30"/>
    <w:rsid w:val="5D8749B2"/>
    <w:rsid w:val="5DA11670"/>
    <w:rsid w:val="5DA42FD0"/>
    <w:rsid w:val="5DB3CC78"/>
    <w:rsid w:val="5DC5A2C0"/>
    <w:rsid w:val="5DCF1507"/>
    <w:rsid w:val="5DCF61DA"/>
    <w:rsid w:val="5DFC26CD"/>
    <w:rsid w:val="5E0D3A0F"/>
    <w:rsid w:val="5E54A8D1"/>
    <w:rsid w:val="5EBC2B99"/>
    <w:rsid w:val="5EE394FD"/>
    <w:rsid w:val="5F400031"/>
    <w:rsid w:val="5F539E8A"/>
    <w:rsid w:val="5F9ED7A6"/>
    <w:rsid w:val="5FF0A6DB"/>
    <w:rsid w:val="605E6FF5"/>
    <w:rsid w:val="606FF567"/>
    <w:rsid w:val="6092B19A"/>
    <w:rsid w:val="60CDD458"/>
    <w:rsid w:val="60EA48E2"/>
    <w:rsid w:val="61848EDE"/>
    <w:rsid w:val="61F9CC25"/>
    <w:rsid w:val="6212C57E"/>
    <w:rsid w:val="62873D9B"/>
    <w:rsid w:val="628DE7C8"/>
    <w:rsid w:val="63585E1D"/>
    <w:rsid w:val="6359EAAB"/>
    <w:rsid w:val="635BA2E8"/>
    <w:rsid w:val="63633273"/>
    <w:rsid w:val="638BAEF2"/>
    <w:rsid w:val="642D1417"/>
    <w:rsid w:val="64B0581A"/>
    <w:rsid w:val="64B64339"/>
    <w:rsid w:val="64FD48C6"/>
    <w:rsid w:val="651DACF2"/>
    <w:rsid w:val="6560B9FD"/>
    <w:rsid w:val="657E9EF3"/>
    <w:rsid w:val="65B7D988"/>
    <w:rsid w:val="6609C2AF"/>
    <w:rsid w:val="6655DBA9"/>
    <w:rsid w:val="6674F19C"/>
    <w:rsid w:val="667BDEEF"/>
    <w:rsid w:val="67060D04"/>
    <w:rsid w:val="67D1D8B0"/>
    <w:rsid w:val="6848DFD6"/>
    <w:rsid w:val="68554DB4"/>
    <w:rsid w:val="693944EA"/>
    <w:rsid w:val="696DA911"/>
    <w:rsid w:val="698D21A2"/>
    <w:rsid w:val="699DBBF7"/>
    <w:rsid w:val="6A5C8D52"/>
    <w:rsid w:val="6A6B8E36"/>
    <w:rsid w:val="6AA9417A"/>
    <w:rsid w:val="6B097972"/>
    <w:rsid w:val="6B1A6B63"/>
    <w:rsid w:val="6CE8130F"/>
    <w:rsid w:val="6D16D99D"/>
    <w:rsid w:val="6D2993A8"/>
    <w:rsid w:val="6E3FDBA6"/>
    <w:rsid w:val="6EFAAD90"/>
    <w:rsid w:val="6F020719"/>
    <w:rsid w:val="6F3CEB6A"/>
    <w:rsid w:val="6F456731"/>
    <w:rsid w:val="6FDF1A25"/>
    <w:rsid w:val="700AB260"/>
    <w:rsid w:val="701E98AD"/>
    <w:rsid w:val="71775B28"/>
    <w:rsid w:val="7255B636"/>
    <w:rsid w:val="72C9DD84"/>
    <w:rsid w:val="72CAB5B6"/>
    <w:rsid w:val="72DA6036"/>
    <w:rsid w:val="73A3F175"/>
    <w:rsid w:val="73D3FE3E"/>
    <w:rsid w:val="74245995"/>
    <w:rsid w:val="74C97D59"/>
    <w:rsid w:val="75067BAE"/>
    <w:rsid w:val="75FA567B"/>
    <w:rsid w:val="7664C199"/>
    <w:rsid w:val="773880A4"/>
    <w:rsid w:val="77BDFBA8"/>
    <w:rsid w:val="7812CB78"/>
    <w:rsid w:val="7822B58F"/>
    <w:rsid w:val="784A48C6"/>
    <w:rsid w:val="7937428B"/>
    <w:rsid w:val="7990225E"/>
    <w:rsid w:val="79985642"/>
    <w:rsid w:val="79BABAB9"/>
    <w:rsid w:val="79D9A492"/>
    <w:rsid w:val="79EDE7AC"/>
    <w:rsid w:val="7A1B01D4"/>
    <w:rsid w:val="7A2E93CB"/>
    <w:rsid w:val="7AA708AC"/>
    <w:rsid w:val="7B021D0A"/>
    <w:rsid w:val="7B791792"/>
    <w:rsid w:val="7B7C090B"/>
    <w:rsid w:val="7B81E988"/>
    <w:rsid w:val="7B9B11E5"/>
    <w:rsid w:val="7C14502F"/>
    <w:rsid w:val="7C4928E0"/>
    <w:rsid w:val="7C68A1C9"/>
    <w:rsid w:val="7C956B1F"/>
    <w:rsid w:val="7CC5155A"/>
    <w:rsid w:val="7D17D96C"/>
    <w:rsid w:val="7D4DFD53"/>
    <w:rsid w:val="7DB69989"/>
    <w:rsid w:val="7DCB3BDB"/>
    <w:rsid w:val="7DE432E3"/>
    <w:rsid w:val="7DE6DD3A"/>
    <w:rsid w:val="7E3AE0DF"/>
    <w:rsid w:val="7E7FA729"/>
    <w:rsid w:val="7EA37756"/>
    <w:rsid w:val="7F4B00F1"/>
    <w:rsid w:val="7F82AD9B"/>
    <w:rsid w:val="7FD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uiPriority w:val="0"/>
    <w:name w:val="Normal"/>
    <w:qFormat/>
    <w:rsid w:val="24519489"/>
    <w:rPr>
      <w:noProof w:val="0"/>
      <w:sz w:val="22"/>
      <w:szCs w:val="22"/>
      <w:lang w:val="nl-BE" w:eastAsia="en-US"/>
    </w:rPr>
    <w:pPr>
      <w:spacing w:after="200" w:line="276" w:lineRule="auto"/>
    </w:pPr>
  </w:style>
  <w:style w:type="paragraph" w:styleId="Kop2">
    <w:uiPriority w:val="9"/>
    <w:name w:val="heading 2"/>
    <w:basedOn w:val="Standaard"/>
    <w:link w:val="Kop2Char"/>
    <w:qFormat/>
    <w:rsid w:val="24519489"/>
    <w:rPr>
      <w:rFonts w:ascii="Times New Roman" w:hAnsi="Times New Roman" w:eastAsia="Times New Roman" w:cs="Times New Roman"/>
      <w:b w:val="1"/>
      <w:bCs w:val="1"/>
      <w:sz w:val="36"/>
      <w:szCs w:val="36"/>
      <w:lang w:eastAsia="nl-BE"/>
    </w:rPr>
    <w:pPr>
      <w:spacing w:beforeAutospacing="on" w:afterAutospacing="on"/>
      <w:outlineLvl w:val="1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uiPriority w:val="34"/>
    <w:name w:val="List Paragraph"/>
    <w:basedOn w:val="Standaard"/>
    <w:qFormat/>
    <w:rsid w:val="24519489"/>
    <w:pPr>
      <w:spacing/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Kop2Char" w:customStyle="true">
    <w:uiPriority w:val="9"/>
    <w:name w:val="Kop 2 Char"/>
    <w:link w:val="Kop2"/>
    <w:rsid w:val="24519489"/>
    <w:rPr>
      <w:rFonts w:ascii="Times New Roman" w:hAnsi="Times New Roman" w:eastAsia="Times New Roman"/>
      <w:b w:val="1"/>
      <w:bCs w:val="1"/>
      <w:noProof w:val="0"/>
      <w:sz w:val="36"/>
      <w:szCs w:val="36"/>
    </w:rPr>
  </w:style>
  <w:style w:type="paragraph" w:styleId="Normaalweb">
    <w:uiPriority w:val="99"/>
    <w:name w:val="Normal (Web)"/>
    <w:basedOn w:val="Standaard"/>
    <w:unhideWhenUsed/>
    <w:rsid w:val="24519489"/>
    <w:rPr>
      <w:rFonts w:ascii="Times New Roman" w:hAnsi="Times New Roman" w:eastAsia="Times New Roman" w:cs="Times New Roman"/>
      <w:sz w:val="24"/>
      <w:szCs w:val="24"/>
      <w:lang w:eastAsia="nl-BE"/>
    </w:rPr>
    <w:pPr>
      <w:spacing w:beforeAutospacing="on" w:afterAutospacing="on"/>
    </w:p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  <w:style w:type="paragraph" w:styleId="Heading1">
    <w:uiPriority w:val="9"/>
    <w:name w:val="heading 1"/>
    <w:basedOn w:val="Standaard"/>
    <w:next w:val="Standaard"/>
    <w:link w:val="Heading1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3">
    <w:uiPriority w:val="9"/>
    <w:name w:val="heading 3"/>
    <w:basedOn w:val="Standaard"/>
    <w:next w:val="Standaard"/>
    <w:unhideWhenUsed/>
    <w:link w:val="Heading3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Standaard"/>
    <w:next w:val="Standaard"/>
    <w:unhideWhenUsed/>
    <w:link w:val="Heading4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Standaard"/>
    <w:next w:val="Standaard"/>
    <w:unhideWhenUsed/>
    <w:link w:val="Heading5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Standaard"/>
    <w:next w:val="Standaard"/>
    <w:unhideWhenUsed/>
    <w:link w:val="Heading6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Standaard"/>
    <w:next w:val="Standaard"/>
    <w:unhideWhenUsed/>
    <w:link w:val="Heading7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Standaard"/>
    <w:next w:val="Standaard"/>
    <w:unhideWhenUsed/>
    <w:link w:val="Heading8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Standaard"/>
    <w:next w:val="Standaard"/>
    <w:unhideWhenUsed/>
    <w:link w:val="Heading9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Standaard"/>
    <w:next w:val="Standaard"/>
    <w:link w:val="TitleChar"/>
    <w:qFormat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Standaard"/>
    <w:next w:val="Standaard"/>
    <w:link w:val="SubtitleChar"/>
    <w:qFormat/>
    <w:rsid w:val="24519489"/>
    <w:rPr>
      <w:rFonts w:ascii="Calibri" w:hAnsi="Calibri" w:eastAsia="游明朝" w:cs="Times New Roman" w:eastAsiaTheme="minorEastAsia"/>
      <w:color w:val="5A5A5A"/>
    </w:rPr>
  </w:style>
  <w:style w:type="paragraph" w:styleId="Quote">
    <w:uiPriority w:val="29"/>
    <w:name w:val="Quote"/>
    <w:basedOn w:val="Standaard"/>
    <w:next w:val="Standaard"/>
    <w:link w:val="QuoteChar"/>
    <w:qFormat/>
    <w:rsid w:val="2451948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ard"/>
    <w:next w:val="Standaard"/>
    <w:link w:val="IntenseQuoteChar"/>
    <w:qFormat/>
    <w:rsid w:val="2451948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Standaardalinea-lettertype"/>
    <w:link w:val="Heading1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l-BE"/>
    </w:rPr>
  </w:style>
  <w:style w:type="character" w:styleId="Heading3Char" w:customStyle="true">
    <w:uiPriority w:val="9"/>
    <w:name w:val="Heading 3 Char"/>
    <w:basedOn w:val="Standaardalinea-lettertype"/>
    <w:link w:val="Heading3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nl-BE"/>
    </w:rPr>
  </w:style>
  <w:style w:type="character" w:styleId="Heading4Char" w:customStyle="true">
    <w:uiPriority w:val="9"/>
    <w:name w:val="Heading 4 Char"/>
    <w:basedOn w:val="Standaardalinea-lettertype"/>
    <w:link w:val="Heading4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l-BE"/>
    </w:rPr>
  </w:style>
  <w:style w:type="character" w:styleId="Heading5Char" w:customStyle="true">
    <w:uiPriority w:val="9"/>
    <w:name w:val="Heading 5 Char"/>
    <w:basedOn w:val="Standaardalinea-lettertype"/>
    <w:link w:val="Heading5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nl-BE"/>
    </w:rPr>
  </w:style>
  <w:style w:type="character" w:styleId="Heading6Char" w:customStyle="true">
    <w:uiPriority w:val="9"/>
    <w:name w:val="Heading 6 Char"/>
    <w:basedOn w:val="Standaardalinea-lettertype"/>
    <w:link w:val="Heading6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nl-BE"/>
    </w:rPr>
  </w:style>
  <w:style w:type="character" w:styleId="Heading7Char" w:customStyle="true">
    <w:uiPriority w:val="9"/>
    <w:name w:val="Heading 7 Char"/>
    <w:basedOn w:val="Standaardalinea-lettertype"/>
    <w:link w:val="Heading7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nl-BE"/>
    </w:rPr>
  </w:style>
  <w:style w:type="character" w:styleId="Heading8Char" w:customStyle="true">
    <w:uiPriority w:val="9"/>
    <w:name w:val="Heading 8 Char"/>
    <w:basedOn w:val="Standaardalinea-lettertype"/>
    <w:link w:val="Heading8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nl-BE"/>
    </w:rPr>
  </w:style>
  <w:style w:type="character" w:styleId="Heading9Char" w:customStyle="true">
    <w:uiPriority w:val="9"/>
    <w:name w:val="Heading 9 Char"/>
    <w:basedOn w:val="Standaardalinea-lettertype"/>
    <w:link w:val="Heading9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l-BE"/>
    </w:rPr>
  </w:style>
  <w:style w:type="character" w:styleId="TitleChar" w:customStyle="true">
    <w:uiPriority w:val="10"/>
    <w:name w:val="Title Char"/>
    <w:basedOn w:val="Standaardalinea-lettertype"/>
    <w:link w:val="Title"/>
    <w:rsid w:val="24519489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nl-BE"/>
    </w:rPr>
  </w:style>
  <w:style w:type="character" w:styleId="SubtitleChar" w:customStyle="true">
    <w:uiPriority w:val="11"/>
    <w:name w:val="Subtitle Char"/>
    <w:basedOn w:val="Standaardalinea-lettertype"/>
    <w:link w:val="Subtitle"/>
    <w:rsid w:val="24519489"/>
    <w:rPr>
      <w:rFonts w:ascii="Calibri" w:hAnsi="Calibri" w:eastAsia="游明朝" w:cs="Times New Roman" w:eastAsiaTheme="minorEastAsia"/>
      <w:noProof w:val="0"/>
      <w:color w:val="5A5A5A"/>
      <w:lang w:val="nl-BE"/>
    </w:rPr>
  </w:style>
  <w:style w:type="character" w:styleId="QuoteChar" w:customStyle="true">
    <w:uiPriority w:val="29"/>
    <w:name w:val="Quote Char"/>
    <w:basedOn w:val="Standaardalinea-lettertype"/>
    <w:link w:val="Quote"/>
    <w:rsid w:val="24519489"/>
    <w:rPr>
      <w:i w:val="1"/>
      <w:iCs w:val="1"/>
      <w:noProof w:val="0"/>
      <w:color w:val="404040" w:themeColor="text1" w:themeTint="BF" w:themeShade="FF"/>
      <w:lang w:val="nl-BE"/>
    </w:rPr>
  </w:style>
  <w:style w:type="character" w:styleId="IntenseQuoteChar" w:customStyle="true">
    <w:uiPriority w:val="30"/>
    <w:name w:val="Intense Quote Char"/>
    <w:basedOn w:val="Standaardalinea-lettertype"/>
    <w:link w:val="IntenseQuote"/>
    <w:rsid w:val="24519489"/>
    <w:rPr>
      <w:i w:val="1"/>
      <w:iCs w:val="1"/>
      <w:noProof w:val="0"/>
      <w:color w:val="4472C4" w:themeColor="accent1" w:themeTint="FF" w:themeShade="FF"/>
      <w:lang w:val="nl-BE"/>
    </w:rPr>
  </w:style>
  <w:style w:type="paragraph" w:styleId="TOC1">
    <w:uiPriority w:val="39"/>
    <w:name w:val="toc 1"/>
    <w:basedOn w:val="Standaard"/>
    <w:next w:val="Standaard"/>
    <w:unhideWhenUsed/>
    <w:rsid w:val="24519489"/>
    <w:pPr>
      <w:spacing w:after="100"/>
    </w:pPr>
  </w:style>
  <w:style w:type="paragraph" w:styleId="TOC2">
    <w:uiPriority w:val="39"/>
    <w:name w:val="toc 2"/>
    <w:basedOn w:val="Standaard"/>
    <w:next w:val="Standaard"/>
    <w:unhideWhenUsed/>
    <w:rsid w:val="24519489"/>
    <w:pPr>
      <w:spacing w:after="100"/>
      <w:ind w:left="220"/>
    </w:pPr>
  </w:style>
  <w:style w:type="paragraph" w:styleId="TOC3">
    <w:uiPriority w:val="39"/>
    <w:name w:val="toc 3"/>
    <w:basedOn w:val="Standaard"/>
    <w:next w:val="Standaard"/>
    <w:unhideWhenUsed/>
    <w:rsid w:val="24519489"/>
    <w:pPr>
      <w:spacing w:after="100"/>
      <w:ind w:left="440"/>
    </w:pPr>
  </w:style>
  <w:style w:type="paragraph" w:styleId="TOC4">
    <w:uiPriority w:val="39"/>
    <w:name w:val="toc 4"/>
    <w:basedOn w:val="Standaard"/>
    <w:next w:val="Standaard"/>
    <w:unhideWhenUsed/>
    <w:rsid w:val="24519489"/>
    <w:pPr>
      <w:spacing w:after="100"/>
      <w:ind w:left="660"/>
    </w:pPr>
  </w:style>
  <w:style w:type="paragraph" w:styleId="TOC5">
    <w:uiPriority w:val="39"/>
    <w:name w:val="toc 5"/>
    <w:basedOn w:val="Standaard"/>
    <w:next w:val="Standaard"/>
    <w:unhideWhenUsed/>
    <w:rsid w:val="24519489"/>
    <w:pPr>
      <w:spacing w:after="100"/>
      <w:ind w:left="880"/>
    </w:pPr>
  </w:style>
  <w:style w:type="paragraph" w:styleId="TOC6">
    <w:uiPriority w:val="39"/>
    <w:name w:val="toc 6"/>
    <w:basedOn w:val="Standaard"/>
    <w:next w:val="Standaard"/>
    <w:unhideWhenUsed/>
    <w:rsid w:val="24519489"/>
    <w:pPr>
      <w:spacing w:after="100"/>
      <w:ind w:left="1100"/>
    </w:pPr>
  </w:style>
  <w:style w:type="paragraph" w:styleId="TOC7">
    <w:uiPriority w:val="39"/>
    <w:name w:val="toc 7"/>
    <w:basedOn w:val="Standaard"/>
    <w:next w:val="Standaard"/>
    <w:unhideWhenUsed/>
    <w:rsid w:val="24519489"/>
    <w:pPr>
      <w:spacing w:after="100"/>
      <w:ind w:left="1320"/>
    </w:pPr>
  </w:style>
  <w:style w:type="paragraph" w:styleId="TOC8">
    <w:uiPriority w:val="39"/>
    <w:name w:val="toc 8"/>
    <w:basedOn w:val="Standaard"/>
    <w:next w:val="Standaard"/>
    <w:unhideWhenUsed/>
    <w:rsid w:val="24519489"/>
    <w:pPr>
      <w:spacing w:after="100"/>
      <w:ind w:left="1540"/>
    </w:pPr>
  </w:style>
  <w:style w:type="paragraph" w:styleId="TOC9">
    <w:uiPriority w:val="39"/>
    <w:name w:val="toc 9"/>
    <w:basedOn w:val="Standaard"/>
    <w:next w:val="Standaard"/>
    <w:unhideWhenUsed/>
    <w:rsid w:val="24519489"/>
    <w:pPr>
      <w:spacing w:after="100"/>
      <w:ind w:left="1760"/>
    </w:pPr>
  </w:style>
  <w:style w:type="paragraph" w:styleId="EndnoteText">
    <w:uiPriority w:val="99"/>
    <w:name w:val="endnote text"/>
    <w:basedOn w:val="Standaard"/>
    <w:semiHidden/>
    <w:unhideWhenUsed/>
    <w:link w:val="EndnoteTextChar"/>
    <w:rsid w:val="2451948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ardalinea-lettertype"/>
    <w:semiHidden/>
    <w:link w:val="EndnoteText"/>
    <w:rsid w:val="24519489"/>
    <w:rPr>
      <w:noProof w:val="0"/>
      <w:sz w:val="20"/>
      <w:szCs w:val="20"/>
      <w:lang w:val="nl-BE"/>
    </w:rPr>
  </w:style>
  <w:style w:type="paragraph" w:styleId="Footer">
    <w:uiPriority w:val="99"/>
    <w:name w:val="footer"/>
    <w:basedOn w:val="Standaard"/>
    <w:unhideWhenUsed/>
    <w:link w:val="FooterChar"/>
    <w:rsid w:val="2451948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ardalinea-lettertype"/>
    <w:link w:val="Footer"/>
    <w:rsid w:val="24519489"/>
    <w:rPr>
      <w:noProof w:val="0"/>
      <w:lang w:val="nl-BE"/>
    </w:rPr>
  </w:style>
  <w:style w:type="paragraph" w:styleId="FootnoteText">
    <w:uiPriority w:val="99"/>
    <w:name w:val="footnote text"/>
    <w:basedOn w:val="Standaard"/>
    <w:semiHidden/>
    <w:unhideWhenUsed/>
    <w:link w:val="FootnoteTextChar"/>
    <w:rsid w:val="2451948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ardalinea-lettertype"/>
    <w:semiHidden/>
    <w:link w:val="FootnoteText"/>
    <w:rsid w:val="24519489"/>
    <w:rPr>
      <w:noProof w:val="0"/>
      <w:sz w:val="20"/>
      <w:szCs w:val="20"/>
      <w:lang w:val="nl-BE"/>
    </w:rPr>
  </w:style>
  <w:style w:type="paragraph" w:styleId="Header">
    <w:uiPriority w:val="99"/>
    <w:name w:val="header"/>
    <w:basedOn w:val="Standaard"/>
    <w:unhideWhenUsed/>
    <w:link w:val="HeaderChar"/>
    <w:rsid w:val="2451948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ardalinea-lettertype"/>
    <w:link w:val="Header"/>
    <w:rsid w:val="24519489"/>
    <w:rPr>
      <w:noProof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f744804192354299" /><Relationship Type="http://schemas.openxmlformats.org/officeDocument/2006/relationships/hyperlink" Target="http://www.uitgeverijaverbode.be/speelleerboeken" TargetMode="External" Id="R51a1bc38f64d41ba" /><Relationship Type="http://schemas.openxmlformats.org/officeDocument/2006/relationships/hyperlink" Target="http://www.vakantieblaadjes.be/" TargetMode="External" Id="Re4d04f8c034e4f05" /><Relationship Type="http://schemas.openxmlformats.org/officeDocument/2006/relationships/hyperlink" Target="http://www.vakantiekalenders.be" TargetMode="External" Id="Rd0580a79070d4983" /><Relationship Type="http://schemas.openxmlformats.org/officeDocument/2006/relationships/hyperlink" Target="http://www.boektoppers.be" TargetMode="External" Id="R47ec831bc9ed4c44" /><Relationship Type="http://schemas.openxmlformats.org/officeDocument/2006/relationships/hyperlink" Target="mailto:karin.swinnen@oefenschool.be" TargetMode="External" Id="R2d91c40b7b1f4c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  <lcf76f155ced4ddcb4097134ff3c332f xmlns="98123471-aa9f-444e-b62c-d8be6b35290c">
      <Terms xmlns="http://schemas.microsoft.com/office/infopath/2007/PartnerControls"/>
    </lcf76f155ced4ddcb4097134ff3c332f>
    <TaxCatchAll xmlns="917bbabb-7384-4016-b153-34fc391c5b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10" ma:contentTypeDescription="Een nieuw document maken." ma:contentTypeScope="" ma:versionID="c4fcc1a0edbfc1748e2360bc259be537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eb7801b570d4af7d1882b6192b2a9d7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56a4b88-56d4-4862-bc92-bbd57a23a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06299d-beb9-4446-8260-fbb53e8a2e6c}" ma:internalName="TaxCatchAll" ma:showField="CatchAllData" ma:web="917bbabb-7384-4016-b153-34fc391c5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2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92E9C-F164-4E1E-8088-45C5191F3A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Diane Geens - Directie Vrije Basisoefenschool</lastModifiedBy>
  <revision>66</revision>
  <lastPrinted>2020-10-23T17:04:00.0000000Z</lastPrinted>
  <dcterms:created xsi:type="dcterms:W3CDTF">2021-09-02T10:09:00.0000000Z</dcterms:created>
  <dcterms:modified xsi:type="dcterms:W3CDTF">2023-06-16T12:10:49.0817724Z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